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3B" w:rsidRDefault="00775D34" w:rsidP="009509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0851" w:rsidRPr="00D41E1A" w:rsidRDefault="00D20851" w:rsidP="00D20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o</w:t>
      </w:r>
      <w:r w:rsidRPr="00D41E1A">
        <w:rPr>
          <w:rFonts w:ascii="Times New Roman" w:hAnsi="Times New Roman" w:cs="Times New Roman"/>
          <w:b/>
          <w:sz w:val="24"/>
          <w:szCs w:val="24"/>
        </w:rPr>
        <w:t>pis przedmiotu zamówienia</w:t>
      </w:r>
    </w:p>
    <w:p w:rsidR="00D20851" w:rsidRPr="00775D34" w:rsidRDefault="00D20851" w:rsidP="00D20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D34">
        <w:rPr>
          <w:rFonts w:ascii="Times New Roman" w:hAnsi="Times New Roman" w:cs="Times New Roman"/>
          <w:sz w:val="24"/>
          <w:szCs w:val="24"/>
        </w:rPr>
        <w:t>Przedmiotem zamówienia jest opracowanie opinii technicznej z zakresu ochrony przeciwpożarowej w następującym zakresie:</w:t>
      </w:r>
    </w:p>
    <w:p w:rsidR="00D20851" w:rsidRDefault="00D20851" w:rsidP="00D2085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inwentaryzacji budowlanej dla budynku</w:t>
      </w:r>
      <w:r w:rsidR="00647667">
        <w:rPr>
          <w:rFonts w:ascii="Times New Roman" w:hAnsi="Times New Roman" w:cs="Times New Roman"/>
          <w:sz w:val="24"/>
          <w:szCs w:val="24"/>
        </w:rPr>
        <w:t xml:space="preserve"> nr 20</w:t>
      </w:r>
      <w:r>
        <w:rPr>
          <w:rFonts w:ascii="Times New Roman" w:hAnsi="Times New Roman" w:cs="Times New Roman"/>
          <w:sz w:val="24"/>
          <w:szCs w:val="24"/>
        </w:rPr>
        <w:t xml:space="preserve"> kuchni szpitala, który przylega do budynku głównego szpitala, a połączenie następuje poprzez łącznik. </w:t>
      </w:r>
      <w:r w:rsidR="00647667">
        <w:rPr>
          <w:rFonts w:ascii="Times New Roman" w:hAnsi="Times New Roman" w:cs="Times New Roman"/>
          <w:sz w:val="24"/>
          <w:szCs w:val="24"/>
        </w:rPr>
        <w:t>Inwentaryzacja wyłącznie na potrzeby wykonania ekspertyzy. Nie jest wymagane wykonanie jej przez uprawnionego architekta/projektanta.</w:t>
      </w:r>
    </w:p>
    <w:p w:rsidR="00D20851" w:rsidRDefault="00D20851" w:rsidP="00D2085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ekspertyzy technicznej z zakresu ochrony przeciwpożarowej budynku nr 90 wraz z towarzyszącym budynki</w:t>
      </w:r>
      <w:r w:rsidR="00647667">
        <w:rPr>
          <w:rFonts w:ascii="Times New Roman" w:hAnsi="Times New Roman" w:cs="Times New Roman"/>
          <w:sz w:val="24"/>
          <w:szCs w:val="24"/>
        </w:rPr>
        <w:t xml:space="preserve"> nr 20</w:t>
      </w:r>
      <w:r>
        <w:rPr>
          <w:rFonts w:ascii="Times New Roman" w:hAnsi="Times New Roman" w:cs="Times New Roman"/>
          <w:sz w:val="24"/>
          <w:szCs w:val="24"/>
        </w:rPr>
        <w:t xml:space="preserve"> kuchni szpitalnej zgodnie z obowiązującymi zapisami prawa na dzień opracowania. Ekspertyza musi zawierać rozwiązania dotyczące zakresu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architektoniczno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budowlanego oraz urządzeń przeciwpożarowych. </w:t>
      </w:r>
    </w:p>
    <w:p w:rsidR="00D20851" w:rsidRDefault="00D20851" w:rsidP="00D2085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Uzgodnienie wykonanego opracowania z Komendantem Delegatury Wojskowej Ochrony Przeciwpożarowej w Olsztynie. </w:t>
      </w:r>
    </w:p>
    <w:p w:rsidR="00D20851" w:rsidRDefault="00D20851" w:rsidP="00D20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po uzyskaniu uzgodnienia dokumentacja musi być dostarczona do zamawiającego w formie:</w:t>
      </w:r>
    </w:p>
    <w:p w:rsidR="00D20851" w:rsidRDefault="00D20851" w:rsidP="00D2085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Drukowanej w postaci 3 egzemplarzy opieczętowanych pieczęciami i podpisami autorów opracowania.</w:t>
      </w:r>
    </w:p>
    <w:p w:rsidR="00D20851" w:rsidRDefault="00D20851" w:rsidP="00D2085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Elektronicznej  w formie plików tekstowych doc. oraz  graficzny</w:t>
      </w:r>
      <w:r w:rsidR="00647667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w formacie </w:t>
      </w:r>
      <w:r w:rsidR="00647667">
        <w:rPr>
          <w:rFonts w:ascii="Times New Roman" w:hAnsi="Times New Roman" w:cs="Times New Roman"/>
          <w:sz w:val="24"/>
          <w:szCs w:val="24"/>
        </w:rPr>
        <w:t xml:space="preserve">edytowalnym np. </w:t>
      </w:r>
      <w:proofErr w:type="spellStart"/>
      <w:r w:rsidR="00647667">
        <w:rPr>
          <w:rFonts w:ascii="Times New Roman" w:hAnsi="Times New Roman" w:cs="Times New Roman"/>
          <w:sz w:val="24"/>
          <w:szCs w:val="24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 przypadku zaprojektowania zmian w obecnym układzie pomieszczeń. </w:t>
      </w:r>
      <w:bookmarkStart w:id="0" w:name="_GoBack"/>
      <w:bookmarkEnd w:id="0"/>
    </w:p>
    <w:p w:rsidR="00775D34" w:rsidRPr="0030369C" w:rsidRDefault="00775D34" w:rsidP="003036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5D34" w:rsidRPr="00775D34" w:rsidRDefault="00775D34" w:rsidP="00775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1A" w:rsidRDefault="00D41E1A" w:rsidP="00D41E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1E1A" w:rsidRPr="00890460" w:rsidRDefault="00D41E1A" w:rsidP="00D41E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1E1A" w:rsidRPr="00890460" w:rsidSect="0035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42461"/>
    <w:multiLevelType w:val="multilevel"/>
    <w:tmpl w:val="C94E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42661"/>
    <w:multiLevelType w:val="hybridMultilevel"/>
    <w:tmpl w:val="ABAA39DE"/>
    <w:lvl w:ilvl="0" w:tplc="363CE70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7585"/>
    <w:multiLevelType w:val="hybridMultilevel"/>
    <w:tmpl w:val="83F0FC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92247"/>
    <w:multiLevelType w:val="hybridMultilevel"/>
    <w:tmpl w:val="642A30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160A7"/>
    <w:multiLevelType w:val="multilevel"/>
    <w:tmpl w:val="0CC8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DB29E0"/>
    <w:multiLevelType w:val="multilevel"/>
    <w:tmpl w:val="48CE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75FC2"/>
    <w:multiLevelType w:val="hybridMultilevel"/>
    <w:tmpl w:val="E774D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tDQytTS3MDY0NjUzNzJR0lEKTi0uzszPAykwrgUAnKXn0iwAAAA="/>
  </w:docVars>
  <w:rsids>
    <w:rsidRoot w:val="00D41E1A"/>
    <w:rsid w:val="00004381"/>
    <w:rsid w:val="00037301"/>
    <w:rsid w:val="0007258F"/>
    <w:rsid w:val="000D6EEA"/>
    <w:rsid w:val="00107622"/>
    <w:rsid w:val="001A5623"/>
    <w:rsid w:val="00217073"/>
    <w:rsid w:val="00223AD6"/>
    <w:rsid w:val="00272B9D"/>
    <w:rsid w:val="002A5B8E"/>
    <w:rsid w:val="002D5436"/>
    <w:rsid w:val="002F7B7A"/>
    <w:rsid w:val="0030369C"/>
    <w:rsid w:val="00313B3B"/>
    <w:rsid w:val="00325FBF"/>
    <w:rsid w:val="00355A2D"/>
    <w:rsid w:val="003A2255"/>
    <w:rsid w:val="00426CDC"/>
    <w:rsid w:val="004341FB"/>
    <w:rsid w:val="004B2D12"/>
    <w:rsid w:val="004B73A8"/>
    <w:rsid w:val="00566018"/>
    <w:rsid w:val="00570E03"/>
    <w:rsid w:val="005958C1"/>
    <w:rsid w:val="005D414A"/>
    <w:rsid w:val="005F2437"/>
    <w:rsid w:val="00641511"/>
    <w:rsid w:val="00643642"/>
    <w:rsid w:val="00646413"/>
    <w:rsid w:val="00647667"/>
    <w:rsid w:val="00654291"/>
    <w:rsid w:val="00713ED4"/>
    <w:rsid w:val="007222C2"/>
    <w:rsid w:val="00775D34"/>
    <w:rsid w:val="00786CAC"/>
    <w:rsid w:val="007A4FF5"/>
    <w:rsid w:val="007D3768"/>
    <w:rsid w:val="007D42E8"/>
    <w:rsid w:val="007F204E"/>
    <w:rsid w:val="008171CA"/>
    <w:rsid w:val="00890460"/>
    <w:rsid w:val="008B6189"/>
    <w:rsid w:val="008E519E"/>
    <w:rsid w:val="0095093B"/>
    <w:rsid w:val="00951A0E"/>
    <w:rsid w:val="00970C08"/>
    <w:rsid w:val="009F0CA4"/>
    <w:rsid w:val="00A77541"/>
    <w:rsid w:val="00A9230A"/>
    <w:rsid w:val="00AC4B53"/>
    <w:rsid w:val="00AE28CA"/>
    <w:rsid w:val="00AE3E5C"/>
    <w:rsid w:val="00B51322"/>
    <w:rsid w:val="00B61888"/>
    <w:rsid w:val="00B7298E"/>
    <w:rsid w:val="00B871D5"/>
    <w:rsid w:val="00BA2954"/>
    <w:rsid w:val="00BA586F"/>
    <w:rsid w:val="00BD595E"/>
    <w:rsid w:val="00BF7216"/>
    <w:rsid w:val="00BF78BF"/>
    <w:rsid w:val="00C0422B"/>
    <w:rsid w:val="00CC43AA"/>
    <w:rsid w:val="00CE7BB1"/>
    <w:rsid w:val="00D105DE"/>
    <w:rsid w:val="00D20851"/>
    <w:rsid w:val="00D41E1A"/>
    <w:rsid w:val="00D4582F"/>
    <w:rsid w:val="00DA5F3D"/>
    <w:rsid w:val="00DB0942"/>
    <w:rsid w:val="00DF23E9"/>
    <w:rsid w:val="00E8175A"/>
    <w:rsid w:val="00E927CF"/>
    <w:rsid w:val="00F03D57"/>
    <w:rsid w:val="00F062AA"/>
    <w:rsid w:val="00F17E8D"/>
    <w:rsid w:val="00F566A9"/>
    <w:rsid w:val="00FD45FB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9431A-817A-4B12-8BC3-084365A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E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me">
    <w:name w:val="name"/>
    <w:basedOn w:val="Domylnaczcionkaakapitu"/>
    <w:rsid w:val="002A5B8E"/>
  </w:style>
  <w:style w:type="character" w:customStyle="1" w:styleId="value">
    <w:name w:val="value"/>
    <w:basedOn w:val="Domylnaczcionkaakapitu"/>
    <w:rsid w:val="002A5B8E"/>
  </w:style>
  <w:style w:type="character" w:styleId="Pogrubienie">
    <w:name w:val="Strong"/>
    <w:basedOn w:val="Domylnaczcionkaakapitu"/>
    <w:uiPriority w:val="22"/>
    <w:qFormat/>
    <w:rsid w:val="002A5B8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bpoz">
    <w:name w:val="tbpoz"/>
    <w:basedOn w:val="Normalny"/>
    <w:rsid w:val="0072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nge-revamp-product-detailsparagraph">
    <w:name w:val="range-revamp-product-details__paragraph"/>
    <w:basedOn w:val="Normalny"/>
    <w:rsid w:val="0021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kdanowska</dc:creator>
  <cp:lastModifiedBy>Olynski Tomasz</cp:lastModifiedBy>
  <cp:revision>21</cp:revision>
  <cp:lastPrinted>2022-03-04T09:14:00Z</cp:lastPrinted>
  <dcterms:created xsi:type="dcterms:W3CDTF">2021-05-20T11:31:00Z</dcterms:created>
  <dcterms:modified xsi:type="dcterms:W3CDTF">2022-06-28T15:18:00Z</dcterms:modified>
</cp:coreProperties>
</file>